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Röstlängd bolagsstämma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Bolagets namn: [Företagsnamn AB]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Organisationsnummer: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Säte: [Ort]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Typ av stämma: [årsstämma / extra bolagsstämma]    Datum: [ÅÅÅÅ-MM-DD]</w:t>
      </w:r>
    </w:p>
    <w:p>
      <w:pPr>
        <w:pStyle w:val="Heading2"/>
      </w:pPr>
      <w:r>
        <w:t xml:space="preserve">Närvarande aktieägare och ombud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760"/>
        <w:gridCol w:w="1800"/>
        <w:gridCol w:w="18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Aktieägare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Företrädd av / ombud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Antal aktier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Antal röster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[Eget / ombud, 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[Eget / ombud, 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[Eget / ombud, 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[Eget / ombud, 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Summa närvarande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</w:tbl>
    <w:p>
      <w:pPr>
        <w:pStyle w:val="Heading2"/>
      </w:pPr>
      <w:r>
        <w:t xml:space="preserve">Sammanställning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Totalt antal aktier i bolaget: [antal]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Totalt antal röster i bolaget: [antal]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Andel av aktierna som är företrädda vid stämman: [xx] %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Andel av rösterna som är företrädda vid stämman: [xx] %</w:t>
      </w:r>
    </w:p>
    <w:p>
      <w:pPr>
        <w:pStyle w:val="Heading2"/>
      </w:pPr>
      <w:r>
        <w:t xml:space="preserve">Övriga närvarande (ej rösträtt)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[Namn, roll – t.ex. revisor, vd, protokollförare]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[Namn, roll]</w:t>
      </w:r>
    </w:p>
    <w:p>
      <w:pPr>
        <w:pStyle w:val="Heading2"/>
      </w:pPr>
      <w:r>
        <w:t xml:space="preserve">Godkännande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Röstlängden godkändes av stämman under punkten Upprättande och godkännande av röstlängd.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Ordförande vid stämman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Justeringsperson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2026-09-19T08:45:48.733Z</dcterms:created>
  <dcterms:modified xsi:type="dcterms:W3CDTF">2026-09-19T08:45:48.733Z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