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Protokoll årsstämma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Protokoll fört vid ordinarie bolagsstämma (årsstämma) i [Företagsnamn AB], org.nr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Datum: [ÅÅÅÅ-MM-DD]    Tid: [HH:MM–HH:MM]    Plats: [plats]</w:t>
      </w:r>
    </w:p>
    <w:p>
      <w:pPr>
        <w:pStyle w:val="Heading2"/>
      </w:pPr>
      <w:r>
        <w:t xml:space="preserve">§ 1 Stämmans öppnande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öppnades av [namn].</w:t>
      </w:r>
    </w:p>
    <w:p>
      <w:pPr>
        <w:pStyle w:val="Heading2"/>
      </w:pPr>
      <w:r>
        <w:t xml:space="preserve">§ 2 Val av ordförande vid stämman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Till ordförande vid stämman valdes [namn]. Till protokollförare utsågs [namn].</w:t>
      </w:r>
    </w:p>
    <w:p>
      <w:pPr>
        <w:pStyle w:val="Heading2"/>
      </w:pPr>
      <w:r>
        <w:t xml:space="preserve">§ 3 Upprättande och godkännande av röstlängd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Upprättad förteckning över närvarande aktieägare godkändes som röstlängd. [Antal] aktier av totalt [antal], motsvarande [xx] % av rösterna, var företrädda.</w:t>
      </w:r>
    </w:p>
    <w:p>
      <w:pPr>
        <w:pStyle w:val="Heading2"/>
      </w:pPr>
      <w:r>
        <w:t xml:space="preserve">§ 4 Val av justeringsperson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Till att jämte ordföranden justera protokollet valdes [namn].</w:t>
      </w:r>
    </w:p>
    <w:p>
      <w:pPr>
        <w:pStyle w:val="Heading2"/>
      </w:pPr>
      <w:r>
        <w:t xml:space="preserve">§ 5 Fråga om stämman blivit behörigen sammankallad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förklarades vara i behörig ordning sammankallad.</w:t>
      </w:r>
    </w:p>
    <w:p>
      <w:pPr>
        <w:pStyle w:val="Heading2"/>
      </w:pPr>
      <w:r>
        <w:t xml:space="preserve">§ 6 Godkännande av dagordning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Framlagd dagordning godkändes.</w:t>
      </w:r>
    </w:p>
    <w:p>
      <w:pPr>
        <w:pStyle w:val="Heading2"/>
      </w:pPr>
      <w:r>
        <w:t xml:space="preserve">§ 7 Årsredovisning och revisionsberättelse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Årsredovisningen för räkenskapsåret [ÅÅÅÅ-MM-DD]–[ÅÅÅÅ-MM-DD] framlades [och revisionsberättelsen föredrogs].</w:t>
      </w:r>
    </w:p>
    <w:p>
      <w:pPr>
        <w:pStyle w:val="Heading2"/>
      </w:pPr>
      <w:r>
        <w:t xml:space="preserve">§ 8 Fastställande av resultat- och balansräkning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beslutade att fastställa resultaträkningen och balansräkningen enligt årsredovisningen.</w:t>
      </w:r>
    </w:p>
    <w:p>
      <w:pPr>
        <w:pStyle w:val="Heading2"/>
      </w:pPr>
      <w:r>
        <w:t xml:space="preserve">§ 9 Dispositioner av bolagets resultat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beslutade i enlighet med styrelsens förslag att till förfogande stående medel om [belopp] kronor disponeras enligt följande: utdelning till aktieägarna med [belopp] kronor ([belopp] kronor per aktie) och att återstoden, [belopp] kronor, balanseras i ny räkning. Utdelningen betalas ut [ÅÅÅÅ-MM-DD].</w:t>
      </w:r>
    </w:p>
    <w:p>
      <w:pPr>
        <w:pStyle w:val="Heading2"/>
      </w:pPr>
      <w:r>
        <w:t xml:space="preserve">§ 10 Ansvarsfrihet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beslutade att bevilja styrelsens ledamöter [och verkställande direktören] ansvarsfrihet för räkenskapsåret.</w:t>
      </w:r>
    </w:p>
    <w:p>
      <w:pPr>
        <w:pStyle w:val="Heading2"/>
      </w:pPr>
      <w:r>
        <w:t xml:space="preserve">§ 11 Arvoden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beslutade att arvode till styrelsen ska utgå med [belopp] kronor [och till revisorn enligt godkänd räkning].</w:t>
      </w:r>
    </w:p>
    <w:p>
      <w:pPr>
        <w:pStyle w:val="Heading2"/>
      </w:pPr>
      <w:r>
        <w:t xml:space="preserve">§ 12 Val av styrelse [och revisor]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Stämman beslutade att styrelsen ska bestå av [antal] ledamöter och [antal] suppleanter. Till styrelseledamöter valdes [namn, personnummer] och [namn, personnummer]. Till suppleant valdes [namn, personnummer]. [Till revisor valdes [namn/revisionsbyrå].] Mandattiden löper till slutet av nästa årsstämma.</w:t>
      </w:r>
    </w:p>
    <w:p>
      <w:pPr>
        <w:pStyle w:val="Heading2"/>
      </w:pPr>
      <w:r>
        <w:t xml:space="preserve">§ 13 Övriga ärenden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[Ange beslut eller: Inga övriga ärenden förelåg.]</w:t>
      </w:r>
    </w:p>
    <w:p>
      <w:pPr>
        <w:pStyle w:val="Heading2"/>
      </w:pPr>
      <w:r>
        <w:t xml:space="preserve">§ 14 Stämmans avslutande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Ordföranden förklarade stämman avslutad.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Protokollförare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Ordförande vid stämman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Justeringsperson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Bilagor: röstlängd, eventuella fullmakter, årsredovisning.</w:t>
      </w: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2026-09-19T08:45:48.760Z</dcterms:created>
  <dcterms:modified xsi:type="dcterms:W3CDTF">2026-09-19T08:45:48.760Z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