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VI FÖRETAGARE – avtalsmall</w:t>
      </w:r>
    </w:p>
    <w:p>
      <w:pPr>
        <w:pStyle w:val="Heading1"/>
      </w:pPr>
      <w:r>
        <w:t xml:space="preserve">Fullmakt bolagsstämma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Fullmakt att företräda aktieägare vid bolagsstämma i [Företagsnamn AB], org.nr [XXXXXX-XXXX]</w:t>
      </w:r>
    </w:p>
    <w:p>
      <w:pPr>
        <w:pStyle w:val="Heading2"/>
      </w:pPr>
      <w:r>
        <w:t xml:space="preserve">Fullmaktsgivare (aktieägare)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Namn: [för- och efternamn / firma]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Person-/organisationsnummer: [XXXXXX-XXXX]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Antal aktier: [antal]    Aktieslag: [A/B/stamaktier]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Adress: [gata, postnummer, ort]    Telefon/e-post: [uppgift]</w:t>
      </w:r>
    </w:p>
    <w:p>
      <w:pPr>
        <w:pStyle w:val="Heading2"/>
      </w:pPr>
      <w:r>
        <w:t xml:space="preserve">Ombud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Namn: [för- och efternamn]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Personnummer: [XXXXXX-XXXX]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Adress: [gata, postnummer, ort]    Telefon/e-post: [uppgift]</w:t>
      </w:r>
    </w:p>
    <w:p>
      <w:pPr>
        <w:pStyle w:val="Heading2"/>
      </w:pPr>
      <w:r>
        <w:t xml:space="preserve">Fullmaktens omfattning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Ombudet får företräda mig/oss och utöva rösträtt för samtliga mina/våra aktier vid: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bolagsstämma den [ÅÅÅÅ-MM-DD], eller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samtliga bolagsstämmor till och med [ÅÅÅÅ-MM-DD] (fullmakten gäller högst ett år från utfärdandet).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Eventuella begränsningar eller röstinstruktioner: [ange, t.ex. rösta för styrelsens förslag i punkt 9; i övrigt fri rösträtt].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Ombudet [får / får inte] sätta annan i sitt ställe.</w:t>
      </w:r>
    </w:p>
    <w:p>
      <w:pPr>
        <w:pStyle w:val="Heading2"/>
      </w:pPr>
      <w:r>
        <w:t xml:space="preserve">Underskrift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Fullmakten ska visas upp i original vid stämman.</w:t>
      </w:r>
    </w:p>
    <w:p>
      <w:pPr>
        <w:spacing w:before="24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Ort och datum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Fullmaktsgivarens underskrift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Namnförtydligande</w:t>
      </w:r>
    </w:p>
    <w:p>
      <w:pPr>
        <w:spacing w:after="120"/>
      </w:pPr>
    </w:p>
    <w:p>
      <w:pPr>
        <w:pStyle w:val="Heading2"/>
      </w:pPr>
      <w:r>
        <w:t xml:space="preserve">Bevittning (frivilligt)</w:t>
      </w:r>
    </w:p>
    <w:p>
      <w:pPr>
        <w:spacing w:before="24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Vittne 1 – namnteckning och namnförtydligande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Vittne 2 – namnteckning och namnförtydligande</w:t>
      </w:r>
    </w:p>
    <w:p>
      <w:pPr>
        <w:spacing w:after="120"/>
      </w:pPr>
    </w:p>
    <w:p>
      <w:pPr>
        <w:spacing w:before="360"/>
      </w:pPr>
      <w:r>
        <w:rPr>
          <w:i/>
          <w:iCs/>
          <w:sz w:val="16"/>
          <w:szCs w:val="16"/>
        </w:rPr>
        <w:t xml:space="preserve">Mallen är ett generellt exempel från VI FÖRETAGARE och ersätter inte juridisk rådgivning. Anpassa alltid innehållet till bolagets bolagsordning, aktiebolagslagen och den aktuella situationen.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2026-09-19T08:45:48.822Z</dcterms:created>
  <dcterms:modified xsi:type="dcterms:W3CDTF">2026-09-19T08:45:48.822Z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