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Anställningsavtal – tillsvidare</w:t>
      </w:r>
    </w:p>
    <w:p>
      <w:pPr>
        <w:spacing w:after="160"/>
      </w:pPr>
      <w:r>
        <w:rPr/>
        <w:t xml:space="preserve">Standardavtal för tillsvidareanställning med provanställning.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Arbetsgivaren: [Företagsnamn], org.nr [xxxxxx-xxxx], adress [adress].</w:t>
      </w:r>
    </w:p>
    <w:p>
      <w:pPr>
        <w:spacing w:after="160"/>
      </w:pPr>
      <w:r>
        <w:rPr/>
        <w:t xml:space="preserve">Arbetstagaren: [Namn], pers.nr [åååååååå-xxxx], adress [adress].</w:t>
      </w:r>
    </w:p>
    <w:p>
      <w:pPr>
        <w:spacing w:after="160"/>
      </w:pPr>
      <w:r>
        <w:rPr>
          <w:b/>
          <w:sz w:val="28"/>
        </w:rPr>
        <w:t xml:space="preserve">2. Befattning och arbetsuppgifter</w:t>
      </w:r>
    </w:p>
    <w:p>
      <w:pPr>
        <w:spacing w:after="160"/>
      </w:pPr>
      <w:r>
        <w:rPr/>
        <w:t xml:space="preserve">Arbetstagaren anställs som [befattning] med arbetsuppgifter enligt [beskrivning]. Arbetsplats är [ort/adress].</w:t>
      </w:r>
    </w:p>
    <w:p>
      <w:pPr>
        <w:spacing w:after="160"/>
      </w:pPr>
      <w:r>
        <w:rPr>
          <w:b/>
          <w:sz w:val="28"/>
        </w:rPr>
        <w:t xml:space="preserve">3. Anställningsform och tillträde</w:t>
      </w:r>
    </w:p>
    <w:p>
      <w:pPr>
        <w:spacing w:after="160"/>
      </w:pPr>
      <w:r>
        <w:rPr/>
        <w:t xml:space="preserve">Anställningen är en tillsvidareanställning och inleds med provanställning om sex (6) månader från och med [datum]. Om provanställningen inte avbryts övergår den i tillsvidareanställning.</w:t>
      </w:r>
    </w:p>
    <w:p>
      <w:pPr>
        <w:spacing w:after="160"/>
      </w:pPr>
      <w:r>
        <w:rPr>
          <w:b/>
          <w:sz w:val="28"/>
        </w:rPr>
        <w:t xml:space="preserve">4. Arbetstid</w:t>
      </w:r>
    </w:p>
    <w:p>
      <w:pPr>
        <w:spacing w:after="160"/>
      </w:pPr>
      <w:r>
        <w:rPr/>
        <w:t xml:space="preserve">Ordinarie arbetstid är [40] timmar per helgfri vecka, förlagd [tider]. Övertid ersätts enligt [kollektivavtal/överenskommelse].</w:t>
      </w:r>
    </w:p>
    <w:p>
      <w:pPr>
        <w:spacing w:after="160"/>
      </w:pPr>
      <w:r>
        <w:rPr>
          <w:b/>
          <w:sz w:val="28"/>
        </w:rPr>
        <w:t xml:space="preserve">5. Lön och förmåner</w:t>
      </w:r>
    </w:p>
    <w:p>
      <w:pPr>
        <w:spacing w:after="160"/>
      </w:pPr>
      <w:r>
        <w:rPr/>
        <w:t xml:space="preserve">Månadslön [xx xxx] kronor, utbetalas den [25:e] varje månad. Lönerevision sker årligen i [månad]. Övriga förmåner: [t.ex. friskvårdsbidrag, tjänstepension].</w:t>
      </w:r>
    </w:p>
    <w:p>
      <w:pPr>
        <w:spacing w:after="160"/>
      </w:pPr>
      <w:r>
        <w:rPr>
          <w:b/>
          <w:sz w:val="28"/>
        </w:rPr>
        <w:t xml:space="preserve">6. Semester</w:t>
      </w:r>
    </w:p>
    <w:p>
      <w:pPr>
        <w:spacing w:after="160"/>
      </w:pPr>
      <w:r>
        <w:rPr/>
        <w:t xml:space="preserve">Semester utgår enligt semesterlagen med [25] dagar per semesterår.</w:t>
      </w:r>
    </w:p>
    <w:p>
      <w:pPr>
        <w:spacing w:after="160"/>
      </w:pPr>
      <w:r>
        <w:rPr>
          <w:b/>
          <w:sz w:val="28"/>
        </w:rPr>
        <w:t xml:space="preserve">7. Uppsägning</w:t>
      </w:r>
    </w:p>
    <w:p>
      <w:pPr>
        <w:spacing w:after="160"/>
      </w:pPr>
      <w:r>
        <w:rPr/>
        <w:t xml:space="preserve">Uppsägningstid gäller enligt lagen om anställningsskydd, dock minst [en] månad från båda parter. Under provanställning gäller [två veckors] underrättelsetid.</w:t>
      </w:r>
    </w:p>
    <w:p>
      <w:pPr>
        <w:spacing w:after="160"/>
      </w:pPr>
      <w:r>
        <w:rPr>
          <w:b/>
          <w:sz w:val="28"/>
        </w:rPr>
        <w:t xml:space="preserve">8. Sekretess och immateriella rättigheter</w:t>
      </w:r>
    </w:p>
    <w:p>
      <w:pPr>
        <w:spacing w:after="160"/>
      </w:pPr>
      <w:r>
        <w:rPr/>
        <w:t xml:space="preserve">Arbetstagaren får inte röja företagets affärshemligheter under eller efter anställningen. Rättigheter till arbetsresultat som skapas i tjänsten tillfaller arbetsgivaren.</w:t>
      </w:r>
    </w:p>
    <w:p>
      <w:pPr>
        <w:spacing w:after="160"/>
      </w:pPr>
      <w:r>
        <w:rPr>
          <w:b/>
          <w:sz w:val="28"/>
        </w:rPr>
        <w:t xml:space="preserve">9. Kollektivavtal</w:t>
      </w:r>
    </w:p>
    <w:p>
      <w:pPr>
        <w:spacing w:after="160"/>
      </w:pPr>
      <w:r>
        <w:rPr/>
        <w:t xml:space="preserve">Anställningen omfattas av [kollektivavtal / inget kollektivavtal].</w:t>
      </w:r>
    </w:p>
    <w:p>
      <w:pPr>
        <w:spacing w:after="160"/>
      </w:pPr>
      <w:r>
        <w:rPr>
          <w:b/>
          <w:sz w:val="28"/>
        </w:rPr>
        <w:t xml:space="preserve">10.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Arbetsgivare: ____________________    Arbetstagare: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